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BAB8" w14:textId="77777777" w:rsidR="007D23CD" w:rsidRPr="00EB00D0" w:rsidRDefault="007D23CD" w:rsidP="007D23CD">
      <w:pPr>
        <w:tabs>
          <w:tab w:val="clear" w:pos="3168"/>
          <w:tab w:val="clear" w:pos="3888"/>
          <w:tab w:val="left" w:pos="1440"/>
          <w:tab w:val="left" w:pos="2160"/>
        </w:tabs>
        <w:ind w:left="2160" w:hanging="2160"/>
        <w:rPr>
          <w:b/>
          <w:sz w:val="24"/>
          <w:szCs w:val="24"/>
        </w:rPr>
      </w:pPr>
      <w:r w:rsidRPr="00EB00D0">
        <w:rPr>
          <w:b/>
          <w:sz w:val="24"/>
          <w:szCs w:val="24"/>
        </w:rPr>
        <w:t>ULTRASONIC INSPECTION RECORD</w:t>
      </w:r>
    </w:p>
    <w:p w14:paraId="677DF9E3" w14:textId="77777777" w:rsidR="007D23CD" w:rsidRPr="00770D30" w:rsidRDefault="007D23CD" w:rsidP="007D23CD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left" w:pos="7020"/>
        </w:tabs>
        <w:spacing w:before="0"/>
        <w:rPr>
          <w:sz w:val="24"/>
          <w:szCs w:val="24"/>
        </w:rPr>
      </w:pPr>
      <w:bookmarkStart w:id="0" w:name="QA18A"/>
      <w:r w:rsidRPr="00770D30">
        <w:rPr>
          <w:sz w:val="24"/>
          <w:szCs w:val="24"/>
        </w:rPr>
        <w:t>QA FORM 18A</w:t>
      </w:r>
      <w:bookmarkEnd w:id="0"/>
      <w:r w:rsidRPr="00770D30">
        <w:rPr>
          <w:sz w:val="24"/>
          <w:szCs w:val="24"/>
        </w:rPr>
        <w:tab/>
      </w:r>
      <w:r w:rsidRPr="002B5037">
        <w:rPr>
          <w:sz w:val="24"/>
          <w:szCs w:val="24"/>
          <w:vertAlign w:val="superscript"/>
        </w:rPr>
        <w:t xml:space="preserve">.  </w:t>
      </w:r>
      <w:r w:rsidRPr="00770D30">
        <w:rPr>
          <w:sz w:val="24"/>
          <w:szCs w:val="24"/>
        </w:rPr>
        <w:t>PAGE</w:t>
      </w:r>
      <w:r>
        <w:rPr>
          <w:sz w:val="24"/>
          <w:szCs w:val="24"/>
        </w:rPr>
        <w:t xml:space="preserve"> ____ </w:t>
      </w:r>
      <w:r w:rsidRPr="00770D30">
        <w:rPr>
          <w:sz w:val="24"/>
          <w:szCs w:val="24"/>
        </w:rPr>
        <w:t>OF</w:t>
      </w:r>
      <w:r>
        <w:rPr>
          <w:sz w:val="24"/>
          <w:szCs w:val="24"/>
        </w:rPr>
        <w:t xml:space="preserve"> ____</w:t>
      </w:r>
    </w:p>
    <w:tbl>
      <w:tblPr>
        <w:tblW w:w="0" w:type="auto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22"/>
        <w:gridCol w:w="624"/>
        <w:gridCol w:w="264"/>
        <w:gridCol w:w="432"/>
        <w:gridCol w:w="447"/>
        <w:gridCol w:w="249"/>
        <w:gridCol w:w="690"/>
        <w:gridCol w:w="684"/>
        <w:gridCol w:w="684"/>
        <w:gridCol w:w="283"/>
        <w:gridCol w:w="395"/>
        <w:gridCol w:w="678"/>
        <w:gridCol w:w="678"/>
        <w:gridCol w:w="678"/>
        <w:gridCol w:w="160"/>
        <w:gridCol w:w="517"/>
        <w:gridCol w:w="625"/>
        <w:gridCol w:w="540"/>
        <w:gridCol w:w="90"/>
        <w:gridCol w:w="450"/>
      </w:tblGrid>
      <w:tr w:rsidR="007D23CD" w14:paraId="25CA0D74" w14:textId="77777777" w:rsidTr="006A2D5C">
        <w:trPr>
          <w:cantSplit/>
          <w:trHeight w:val="216"/>
        </w:trPr>
        <w:tc>
          <w:tcPr>
            <w:tcW w:w="1710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14:paraId="66E8598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1.  SHIP </w:t>
            </w:r>
          </w:p>
        </w:tc>
        <w:tc>
          <w:tcPr>
            <w:tcW w:w="879" w:type="dxa"/>
            <w:gridSpan w:val="2"/>
            <w:tcBorders>
              <w:top w:val="double" w:sz="6" w:space="0" w:color="auto"/>
              <w:right w:val="single" w:sz="6" w:space="0" w:color="auto"/>
            </w:tcBorders>
          </w:tcPr>
          <w:p w14:paraId="7ABF3E4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HULL</w:t>
            </w:r>
          </w:p>
        </w:tc>
        <w:tc>
          <w:tcPr>
            <w:tcW w:w="2590" w:type="dxa"/>
            <w:gridSpan w:val="5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5C4E00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2.  JCN</w:t>
            </w:r>
          </w:p>
        </w:tc>
        <w:tc>
          <w:tcPr>
            <w:tcW w:w="2589" w:type="dxa"/>
            <w:gridSpan w:val="5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CD3CCF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  LWC/SHOP</w:t>
            </w:r>
          </w:p>
        </w:tc>
        <w:tc>
          <w:tcPr>
            <w:tcW w:w="2222" w:type="dxa"/>
            <w:gridSpan w:val="5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46A870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4.  CWP/REC SERIAL NO.</w:t>
            </w:r>
          </w:p>
        </w:tc>
      </w:tr>
      <w:tr w:rsidR="007D23CD" w14:paraId="10AA98B0" w14:textId="77777777" w:rsidTr="006A2D5C">
        <w:trPr>
          <w:cantSplit/>
          <w:trHeight w:val="306"/>
        </w:trPr>
        <w:tc>
          <w:tcPr>
            <w:tcW w:w="1710" w:type="dxa"/>
            <w:gridSpan w:val="3"/>
            <w:tcBorders>
              <w:left w:val="double" w:sz="6" w:space="0" w:color="auto"/>
              <w:bottom w:val="single" w:sz="12" w:space="0" w:color="auto"/>
            </w:tcBorders>
          </w:tcPr>
          <w:p w14:paraId="5372D7AF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879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7C9256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2590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D79B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2589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229D5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2222" w:type="dxa"/>
            <w:gridSpan w:val="5"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06FC1B2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365B06E5" w14:textId="77777777" w:rsidTr="006A2D5C">
        <w:tc>
          <w:tcPr>
            <w:tcW w:w="9990" w:type="dxa"/>
            <w:gridSpan w:val="2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B05287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ULTRASONIC EQUIPMENT AND INSPECTION DATA</w:t>
            </w:r>
          </w:p>
        </w:tc>
      </w:tr>
      <w:tr w:rsidR="007D23CD" w14:paraId="474145ED" w14:textId="77777777" w:rsidTr="006A2D5C">
        <w:tc>
          <w:tcPr>
            <w:tcW w:w="2142" w:type="dxa"/>
            <w:gridSpan w:val="4"/>
            <w:tcBorders>
              <w:top w:val="single" w:sz="12" w:space="0" w:color="auto"/>
              <w:left w:val="double" w:sz="6" w:space="0" w:color="auto"/>
            </w:tcBorders>
          </w:tcPr>
          <w:p w14:paraId="5D2450C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5.  EQUIPMENT MANUFACTURER</w:t>
            </w:r>
          </w:p>
          <w:p w14:paraId="553C27C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7FCFDC2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  MODEL NO.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643EC273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7.  SERIAL NO.</w:t>
            </w:r>
          </w:p>
        </w:tc>
        <w:tc>
          <w:tcPr>
            <w:tcW w:w="2034" w:type="dxa"/>
            <w:gridSpan w:val="4"/>
            <w:tcBorders>
              <w:top w:val="single" w:sz="12" w:space="0" w:color="auto"/>
              <w:left w:val="single" w:sz="6" w:space="0" w:color="auto"/>
            </w:tcBorders>
          </w:tcPr>
          <w:p w14:paraId="56B6ABC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8.  TRANSDUCER MANUF.</w:t>
            </w: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38E9417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9.   SIZE/FREQ/TYPE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14:paraId="67807CD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10.   SERIAL NO.</w:t>
            </w:r>
          </w:p>
        </w:tc>
      </w:tr>
      <w:tr w:rsidR="007D23CD" w14:paraId="07C4E53D" w14:textId="77777777" w:rsidTr="006A2D5C">
        <w:tc>
          <w:tcPr>
            <w:tcW w:w="2142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14:paraId="2E24736F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11.   SCANNING METHOD</w:t>
            </w:r>
          </w:p>
          <w:p w14:paraId="476D371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[    ] STATIC</w:t>
            </w:r>
          </w:p>
          <w:p w14:paraId="43E7A8C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[    ] CONTINUOUS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941B27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12.  COUPLANT TYPE</w:t>
            </w:r>
          </w:p>
          <w:p w14:paraId="5867EAC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5A6979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13.  CAL EXP DATE</w:t>
            </w:r>
          </w:p>
        </w:tc>
        <w:tc>
          <w:tcPr>
            <w:tcW w:w="338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0311E6F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14.  JOINT ID NO.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D5DE7A" w14:textId="2D04413D" w:rsidR="007D23CD" w:rsidRDefault="00150A3A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  <w:r w:rsidR="007D23CD">
              <w:rPr>
                <w:rFonts w:ascii="Arial" w:hAnsi="Arial"/>
                <w:sz w:val="12"/>
              </w:rPr>
              <w:t>5.  DWG NO.</w:t>
            </w:r>
          </w:p>
        </w:tc>
      </w:tr>
      <w:tr w:rsidR="007D23CD" w14:paraId="166ED098" w14:textId="77777777" w:rsidTr="006A2D5C">
        <w:tc>
          <w:tcPr>
            <w:tcW w:w="9990" w:type="dxa"/>
            <w:gridSpan w:val="20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14:paraId="279B036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16.  REMARKS/NOTES</w:t>
            </w:r>
          </w:p>
          <w:p w14:paraId="00DDEFF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  <w:p w14:paraId="5D4AB78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</w:tr>
      <w:tr w:rsidR="007D23CD" w:rsidRPr="00E56978" w14:paraId="46D8C658" w14:textId="77777777" w:rsidTr="006A2D5C"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3445186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17.  LAND%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C628AB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130EA0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24D62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399C8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3767A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910FE5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1B98E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C6F35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7368BD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8603B5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492A11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DFBCF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624EFD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TOTAL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C7D1D45" w14:textId="77777777" w:rsidR="007D23CD" w:rsidRPr="00E56978" w:rsidRDefault="007D23CD" w:rsidP="006A2D5C">
            <w:pPr>
              <w:spacing w:before="100" w:after="20" w:line="214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E56978">
              <w:rPr>
                <w:rFonts w:ascii="Arial" w:hAnsi="Arial"/>
                <w:sz w:val="12"/>
                <w:szCs w:val="12"/>
              </w:rPr>
              <w:t>TOTAL BOND</w:t>
            </w:r>
          </w:p>
        </w:tc>
      </w:tr>
      <w:tr w:rsidR="007D23CD" w14:paraId="3CDB3BEA" w14:textId="77777777" w:rsidTr="006A2D5C">
        <w:trPr>
          <w:trHeight w:val="408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053DF57D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PIPE</w:t>
            </w:r>
          </w:p>
          <w:p w14:paraId="34FF75E2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475A1EC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75C145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285D34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7306498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534026A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5F1871E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7D7319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25974DC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389044F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11B2272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A95975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57DC45C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86D439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2C724C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58818AD9" w14:textId="77777777" w:rsidTr="006A2D5C">
        <w:trPr>
          <w:trHeight w:val="372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41965461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MIDDLE</w:t>
            </w:r>
          </w:p>
          <w:p w14:paraId="3F2FD4F2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29091B3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D66A60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5FC8DE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04DD6AB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3D54532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670733D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A5BD6A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5046BCE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44CABE6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30F6EA8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B91167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581794A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BAE476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F4E1A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5DA2B38D" w14:textId="77777777" w:rsidTr="006A2D5C">
        <w:trPr>
          <w:trHeight w:val="435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7CB89619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FITTING</w:t>
            </w:r>
          </w:p>
          <w:p w14:paraId="5063332B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08AEDCA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753B8F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1EB2AA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55D0237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2CEE053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424AFF8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2398AC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048DB8A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4BF0C52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6EC7C8F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174E813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7CF7D3A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3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A7EA03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6D4D2A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1BFDA985" w14:textId="77777777" w:rsidTr="006A2D5C">
        <w:tc>
          <w:tcPr>
            <w:tcW w:w="2142" w:type="dxa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45CF025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18.  DISPOSITION</w:t>
            </w:r>
          </w:p>
          <w:p w14:paraId="319A70F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[    ] ACCEPT     [    ] REJECT  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CECA30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19.  TOTAL % BOND</w:t>
            </w:r>
          </w:p>
        </w:tc>
        <w:tc>
          <w:tcPr>
            <w:tcW w:w="577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6D3606B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20.  INSPECTOR/DATE</w:t>
            </w:r>
          </w:p>
          <w:p w14:paraId="4CACCB3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</w:tr>
      <w:tr w:rsidR="007D23CD" w14:paraId="2813664E" w14:textId="77777777" w:rsidTr="006A2D5C">
        <w:tc>
          <w:tcPr>
            <w:tcW w:w="9990" w:type="dxa"/>
            <w:gridSpan w:val="2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5D1C4B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ULTRASONIC EQUIPMENT AND INSPECTION DATA</w:t>
            </w:r>
          </w:p>
        </w:tc>
      </w:tr>
      <w:tr w:rsidR="007D23CD" w14:paraId="6EF33EBB" w14:textId="77777777" w:rsidTr="006A2D5C">
        <w:tc>
          <w:tcPr>
            <w:tcW w:w="2142" w:type="dxa"/>
            <w:gridSpan w:val="4"/>
            <w:tcBorders>
              <w:top w:val="single" w:sz="12" w:space="0" w:color="auto"/>
              <w:left w:val="double" w:sz="6" w:space="0" w:color="auto"/>
            </w:tcBorders>
          </w:tcPr>
          <w:p w14:paraId="0B4877F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5.  EQUIPMENT MANUFACTURER</w:t>
            </w:r>
          </w:p>
          <w:p w14:paraId="762EBFA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7A7A643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  MODEL NO.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4463A55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7.  SERIAL NO.</w:t>
            </w:r>
          </w:p>
        </w:tc>
        <w:tc>
          <w:tcPr>
            <w:tcW w:w="2034" w:type="dxa"/>
            <w:gridSpan w:val="4"/>
            <w:tcBorders>
              <w:top w:val="single" w:sz="12" w:space="0" w:color="auto"/>
              <w:left w:val="single" w:sz="6" w:space="0" w:color="auto"/>
            </w:tcBorders>
          </w:tcPr>
          <w:p w14:paraId="3DCBC5B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8.  TRANSDUCER MANUF.</w:t>
            </w: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4D6CCAA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9.  SIZE/FREQ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14:paraId="61A76C5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10.  SERIAL NO. </w:t>
            </w:r>
          </w:p>
        </w:tc>
      </w:tr>
      <w:tr w:rsidR="007D23CD" w14:paraId="20229AFA" w14:textId="77777777" w:rsidTr="006A2D5C">
        <w:tc>
          <w:tcPr>
            <w:tcW w:w="2142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14:paraId="04BA8DF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11.  SCANNING METHOD</w:t>
            </w:r>
          </w:p>
          <w:p w14:paraId="03E3E95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[    ] STATIC</w:t>
            </w:r>
          </w:p>
          <w:p w14:paraId="597C389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[    ] CONTINUOUS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D943F0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12.  COUPLANT TYPE</w:t>
            </w:r>
          </w:p>
          <w:p w14:paraId="0B434D5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FFA828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13.  CAL EXP DATE</w:t>
            </w:r>
          </w:p>
          <w:p w14:paraId="386E6E4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338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7F896F9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14.  JOINT ID NO.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68AA68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15.  DWG NO. </w:t>
            </w:r>
          </w:p>
        </w:tc>
      </w:tr>
      <w:tr w:rsidR="007D23CD" w14:paraId="02FC6ABB" w14:textId="77777777" w:rsidTr="006A2D5C">
        <w:tc>
          <w:tcPr>
            <w:tcW w:w="9990" w:type="dxa"/>
            <w:gridSpan w:val="20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14:paraId="6AA022D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16.  REMARKS/NOTES</w:t>
            </w:r>
          </w:p>
          <w:p w14:paraId="1C64760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  <w:p w14:paraId="5510DD0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</w:tr>
      <w:tr w:rsidR="007D23CD" w14:paraId="58C10EA2" w14:textId="77777777" w:rsidTr="006A2D5C"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8972DD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17.  LAND%</w:t>
            </w:r>
          </w:p>
          <w:p w14:paraId="4AC6B43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FCF01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94303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0BC511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93F165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A08FD2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BA6D38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FCAF9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EA3C07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0DCD82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91BC89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FA921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C41ACF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453A7D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AE1853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BOND</w:t>
            </w:r>
          </w:p>
        </w:tc>
      </w:tr>
      <w:tr w:rsidR="007D23CD" w14:paraId="7FF32760" w14:textId="77777777" w:rsidTr="006A2D5C">
        <w:trPr>
          <w:trHeight w:val="372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</w:tcPr>
          <w:p w14:paraId="015B53C4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PIPE</w:t>
            </w:r>
          </w:p>
          <w:p w14:paraId="27A943C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239AA86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F3C2F3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2ECD38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127B78E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25D9D26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3069211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C2661B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7780845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186136E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6482F73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F5373B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0F8A1E4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40B93103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B9A0D0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4A17EB04" w14:textId="77777777" w:rsidTr="006A2D5C">
        <w:trPr>
          <w:trHeight w:val="345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</w:tcPr>
          <w:p w14:paraId="2E3A798C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MIDDLE</w:t>
            </w:r>
          </w:p>
          <w:p w14:paraId="1455CA73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3A44686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D66345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4F2262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58AD68A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0F95808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7570800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7ED57B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674B4EB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4F179BB8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57BDC87F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6C18422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68F6D794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0B930B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B8DCDA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6913461A" w14:textId="77777777" w:rsidTr="006A2D5C">
        <w:trPr>
          <w:trHeight w:val="435"/>
        </w:trPr>
        <w:tc>
          <w:tcPr>
            <w:tcW w:w="822" w:type="dxa"/>
            <w:tcBorders>
              <w:top w:val="single" w:sz="6" w:space="0" w:color="auto"/>
              <w:left w:val="double" w:sz="6" w:space="0" w:color="auto"/>
            </w:tcBorders>
          </w:tcPr>
          <w:p w14:paraId="129FE6C0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FITTING</w:t>
            </w:r>
          </w:p>
          <w:p w14:paraId="1B64159D" w14:textId="77777777" w:rsidR="007D23CD" w:rsidRDefault="007D23CD" w:rsidP="006A2D5C">
            <w:pPr>
              <w:spacing w:before="40" w:after="40" w:line="214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</w:tcPr>
          <w:p w14:paraId="699DF4E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BC9766B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AD0D6A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14:paraId="28C811E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1E636BBD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</w:tcBorders>
          </w:tcPr>
          <w:p w14:paraId="6728FA90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A215C67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5CE2991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7C17A746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</w:tcBorders>
          </w:tcPr>
          <w:p w14:paraId="327910CE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98689B9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</w:tcBorders>
          </w:tcPr>
          <w:p w14:paraId="695E64B5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54A602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15871D1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4"/>
              </w:rPr>
            </w:pPr>
          </w:p>
        </w:tc>
      </w:tr>
      <w:tr w:rsidR="007D23CD" w14:paraId="177AB1CA" w14:textId="77777777" w:rsidTr="006A2D5C">
        <w:tc>
          <w:tcPr>
            <w:tcW w:w="2142" w:type="dxa"/>
            <w:gridSpan w:val="4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37531EF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18.  DISPOSITION</w:t>
            </w:r>
          </w:p>
          <w:p w14:paraId="6209532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[    ] ACCEPT          [    ] REJECT  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1AC8A56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19.  TOTAL % BOND</w:t>
            </w:r>
          </w:p>
        </w:tc>
        <w:tc>
          <w:tcPr>
            <w:tcW w:w="5778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E7E929A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20.  INSPECTOR/DATE</w:t>
            </w:r>
          </w:p>
          <w:p w14:paraId="78CACF2C" w14:textId="77777777" w:rsidR="007D23CD" w:rsidRDefault="007D23CD" w:rsidP="006A2D5C">
            <w:pPr>
              <w:spacing w:before="40" w:after="40" w:line="214" w:lineRule="auto"/>
              <w:rPr>
                <w:rFonts w:ascii="Arial" w:hAnsi="Arial"/>
                <w:sz w:val="12"/>
              </w:rPr>
            </w:pPr>
          </w:p>
        </w:tc>
      </w:tr>
    </w:tbl>
    <w:p w14:paraId="59034DF3" w14:textId="77777777" w:rsidR="007D23CD" w:rsidRDefault="007D23CD" w:rsidP="007D23CD">
      <w:pPr>
        <w:spacing w:before="0" w:after="0" w:line="214" w:lineRule="auto"/>
        <w:rPr>
          <w:rFonts w:ascii="Arial" w:hAnsi="Arial"/>
          <w:sz w:val="14"/>
        </w:rPr>
      </w:pPr>
    </w:p>
    <w:p w14:paraId="6ED24CA0" w14:textId="77777777" w:rsidR="007D23CD" w:rsidRDefault="007D23CD"/>
    <w:sectPr w:rsidR="007D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CD"/>
    <w:rsid w:val="00150A3A"/>
    <w:rsid w:val="003631EE"/>
    <w:rsid w:val="00424027"/>
    <w:rsid w:val="007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0780"/>
  <w15:chartTrackingRefBased/>
  <w15:docId w15:val="{58CF41F7-F1AB-4A90-A5AC-0F22F0C1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CD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3CD"/>
    <w:pPr>
      <w:keepNext/>
      <w:keepLines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3CD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3CD"/>
    <w:pPr>
      <w:numPr>
        <w:ilvl w:val="1"/>
      </w:num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3CD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2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3CD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2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3C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rsid w:val="007D23CD"/>
    <w:pPr>
      <w:widowControl w:val="0"/>
    </w:pPr>
    <w:rPr>
      <w:rFonts w:ascii="Courier" w:hAnsi="Courier"/>
    </w:rPr>
  </w:style>
  <w:style w:type="character" w:customStyle="1" w:styleId="CommentTextChar">
    <w:name w:val="Comment Text Char"/>
    <w:basedOn w:val="DefaultParagraphFont"/>
    <w:link w:val="CommentText"/>
    <w:semiHidden/>
    <w:rsid w:val="007D23CD"/>
    <w:rPr>
      <w:rFonts w:ascii="Courier" w:eastAsia="Times New Roman" w:hAnsi="Courier" w:cs="Times New Roman"/>
      <w:snapToGrid w:val="0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semiHidden/>
    <w:rsid w:val="007D23CD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42402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Douglas E CIV USN SUBMEPP PORS NH (USA)</dc:creator>
  <cp:keywords/>
  <dc:description/>
  <cp:lastModifiedBy>Vogel, Douglas E CIV USN SUBMEPP PORS NH (USA)</cp:lastModifiedBy>
  <cp:revision>2</cp:revision>
  <dcterms:created xsi:type="dcterms:W3CDTF">2024-05-30T15:23:00Z</dcterms:created>
  <dcterms:modified xsi:type="dcterms:W3CDTF">2024-10-03T14:18:00Z</dcterms:modified>
</cp:coreProperties>
</file>