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24" w:type="dxa"/>
        <w:jc w:val="center"/>
        <w:tblBorders>
          <w:top w:val="single" w:sz="6" w:space="0" w:color="auto"/>
          <w:left w:val="single" w:sz="6" w:space="0" w:color="auto"/>
          <w:bottom w:val="doub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"/>
        <w:gridCol w:w="1196"/>
        <w:gridCol w:w="77"/>
        <w:gridCol w:w="219"/>
        <w:gridCol w:w="322"/>
        <w:gridCol w:w="224"/>
        <w:gridCol w:w="52"/>
        <w:gridCol w:w="414"/>
        <w:gridCol w:w="396"/>
        <w:gridCol w:w="107"/>
        <w:gridCol w:w="157"/>
        <w:gridCol w:w="342"/>
        <w:gridCol w:w="9"/>
        <w:gridCol w:w="740"/>
        <w:gridCol w:w="169"/>
        <w:gridCol w:w="174"/>
        <w:gridCol w:w="6"/>
        <w:gridCol w:w="36"/>
        <w:gridCol w:w="460"/>
        <w:gridCol w:w="20"/>
        <w:gridCol w:w="924"/>
        <w:gridCol w:w="145"/>
        <w:gridCol w:w="143"/>
        <w:gridCol w:w="372"/>
        <w:gridCol w:w="19"/>
        <w:gridCol w:w="11"/>
        <w:gridCol w:w="134"/>
        <w:gridCol w:w="292"/>
        <w:gridCol w:w="1148"/>
        <w:gridCol w:w="77"/>
        <w:gridCol w:w="89"/>
        <w:gridCol w:w="258"/>
        <w:gridCol w:w="985"/>
      </w:tblGrid>
      <w:tr w:rsidR="00587ADA" w:rsidRPr="00587ADA" w:rsidTr="00D33E94">
        <w:trPr>
          <w:cantSplit/>
          <w:trHeight w:val="144"/>
          <w:jc w:val="center"/>
        </w:trPr>
        <w:tc>
          <w:tcPr>
            <w:tcW w:w="10224" w:type="dxa"/>
            <w:gridSpan w:val="3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587ADA" w:rsidRPr="00587ADA" w:rsidRDefault="00587ADA" w:rsidP="00587A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spacing w:before="120" w:after="60"/>
              <w:rPr>
                <w:rFonts w:eastAsia="Times New Roman" w:cs="Arial"/>
                <w:b/>
                <w:snapToGrid w:val="0"/>
                <w:sz w:val="16"/>
                <w:szCs w:val="16"/>
              </w:rPr>
            </w:pPr>
            <w:r w:rsidRPr="00587ADA">
              <w:rPr>
                <w:rFonts w:eastAsia="Times New Roman" w:cs="Arial"/>
                <w:b/>
                <w:snapToGrid w:val="0"/>
                <w:szCs w:val="20"/>
              </w:rPr>
              <w:t>SUBMARINE FLIGHT CRITICAL COMPONENT (SFCC) ACCESS, REMOVAL AND INSTALLATION RECORD</w:t>
            </w:r>
          </w:p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ascii="Courier New" w:eastAsia="Times New Roman" w:hAnsi="Courier New" w:cs="Times New Roman"/>
                <w:snapToGrid w:val="0"/>
                <w:sz w:val="16"/>
                <w:szCs w:val="20"/>
              </w:rPr>
            </w:pPr>
            <w:r w:rsidRPr="00587ADA">
              <w:rPr>
                <w:rFonts w:eastAsia="Times New Roman" w:cs="Arial"/>
                <w:snapToGrid w:val="0"/>
                <w:sz w:val="16"/>
                <w:szCs w:val="20"/>
              </w:rPr>
              <w:t xml:space="preserve">QA FORM 17D </w:t>
            </w:r>
            <w:bookmarkStart w:id="0" w:name="_GoBack"/>
            <w:bookmarkEnd w:id="0"/>
            <w:r w:rsidRPr="00587A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       </w:t>
            </w:r>
            <w:r w:rsidRPr="00587ADA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Planning must fill in blocks identified by a </w:t>
            </w:r>
            <w:r w:rsidRPr="00587ADA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587ADA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prior to issuing                                                                                         Page ____ of ____</w:t>
            </w:r>
          </w:p>
        </w:tc>
      </w:tr>
      <w:tr w:rsidR="00587ADA" w:rsidRPr="00587ADA" w:rsidTr="00D33E94">
        <w:trPr>
          <w:cantSplit/>
          <w:trHeight w:val="144"/>
          <w:jc w:val="center"/>
        </w:trPr>
        <w:tc>
          <w:tcPr>
            <w:tcW w:w="1780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ascii="Times New Roman" w:eastAsia="Times New Roman" w:hAnsi="Times New Roman" w:cs="Times New Roman"/>
                <w:snapToGrid w:val="0"/>
                <w:color w:val="FF0000"/>
                <w:szCs w:val="14"/>
              </w:rPr>
              <w:sym w:font="Symbol" w:char="F0A8"/>
            </w: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1.  SHIP</w:t>
            </w:r>
          </w:p>
        </w:tc>
        <w:tc>
          <w:tcPr>
            <w:tcW w:w="817" w:type="dxa"/>
            <w:gridSpan w:val="4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HULL NO.</w:t>
            </w:r>
          </w:p>
        </w:tc>
        <w:tc>
          <w:tcPr>
            <w:tcW w:w="1416" w:type="dxa"/>
            <w:gridSpan w:val="5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ascii="Times New Roman" w:eastAsia="Times New Roman" w:hAnsi="Times New Roman" w:cs="Times New Roman"/>
                <w:snapToGrid w:val="0"/>
                <w:color w:val="FF0000"/>
                <w:szCs w:val="14"/>
              </w:rPr>
              <w:sym w:font="Symbol" w:char="F0A8"/>
            </w: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2.  JCN</w:t>
            </w:r>
          </w:p>
        </w:tc>
        <w:tc>
          <w:tcPr>
            <w:tcW w:w="3228" w:type="dxa"/>
            <w:gridSpan w:val="14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ascii="Times New Roman" w:eastAsia="Times New Roman" w:hAnsi="Times New Roman" w:cs="Times New Roman"/>
                <w:snapToGrid w:val="0"/>
                <w:color w:val="FF0000"/>
                <w:szCs w:val="14"/>
              </w:rPr>
              <w:sym w:font="Symbol" w:char="F0A8"/>
            </w: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3.  LWC/SHOP</w:t>
            </w:r>
          </w:p>
        </w:tc>
        <w:tc>
          <w:tcPr>
            <w:tcW w:w="2983" w:type="dxa"/>
            <w:gridSpan w:val="7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ind w:left="-36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ascii="Times New Roman" w:eastAsia="Times New Roman" w:hAnsi="Times New Roman" w:cs="Times New Roman"/>
                <w:snapToGrid w:val="0"/>
                <w:color w:val="FF0000"/>
                <w:szCs w:val="14"/>
              </w:rPr>
              <w:sym w:font="Symbol" w:char="F0A8"/>
            </w: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4.  CWP/REC SER NO.</w:t>
            </w:r>
          </w:p>
        </w:tc>
      </w:tr>
      <w:tr w:rsidR="00587ADA" w:rsidRPr="00587ADA" w:rsidTr="00D33E94">
        <w:trPr>
          <w:cantSplit/>
          <w:trHeight w:val="315"/>
          <w:jc w:val="center"/>
        </w:trPr>
        <w:tc>
          <w:tcPr>
            <w:tcW w:w="2597" w:type="dxa"/>
            <w:gridSpan w:val="7"/>
            <w:tcBorders>
              <w:top w:val="nil"/>
              <w:left w:val="single" w:sz="18" w:space="0" w:color="auto"/>
              <w:bottom w:val="nil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416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3228" w:type="dxa"/>
            <w:gridSpan w:val="14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Cs w:val="20"/>
              </w:rPr>
            </w:pPr>
          </w:p>
        </w:tc>
        <w:tc>
          <w:tcPr>
            <w:tcW w:w="2983" w:type="dxa"/>
            <w:gridSpan w:val="7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</w:tr>
      <w:tr w:rsidR="00587ADA" w:rsidRPr="00587ADA" w:rsidTr="00D33E94">
        <w:trPr>
          <w:cantSplit/>
          <w:trHeight w:val="203"/>
          <w:jc w:val="center"/>
        </w:trPr>
        <w:tc>
          <w:tcPr>
            <w:tcW w:w="4013" w:type="dxa"/>
            <w:gridSpan w:val="12"/>
            <w:tcBorders>
              <w:top w:val="single" w:sz="6" w:space="0" w:color="auto"/>
              <w:left w:val="single" w:sz="18" w:space="0" w:color="auto"/>
              <w:bottom w:val="nil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ascii="Times New Roman" w:eastAsia="Times New Roman" w:hAnsi="Times New Roman" w:cs="Times New Roman"/>
                <w:snapToGrid w:val="0"/>
                <w:color w:val="FF0000"/>
                <w:szCs w:val="14"/>
              </w:rPr>
              <w:sym w:font="Symbol" w:char="F0A8"/>
            </w: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5.  SYSTEM(S) COMPONENT</w:t>
            </w:r>
          </w:p>
        </w:tc>
        <w:tc>
          <w:tcPr>
            <w:tcW w:w="3228" w:type="dxa"/>
            <w:gridSpan w:val="1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ascii="Times New Roman" w:eastAsia="Times New Roman" w:hAnsi="Times New Roman" w:cs="Times New Roman"/>
                <w:snapToGrid w:val="0"/>
                <w:color w:val="FF0000"/>
                <w:szCs w:val="14"/>
              </w:rPr>
              <w:sym w:font="Symbol" w:char="F0A8"/>
            </w: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6.  NOMENCLATURE</w:t>
            </w:r>
          </w:p>
        </w:tc>
        <w:tc>
          <w:tcPr>
            <w:tcW w:w="29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ascii="Times New Roman" w:eastAsia="Times New Roman" w:hAnsi="Times New Roman" w:cs="Times New Roman"/>
                <w:snapToGrid w:val="0"/>
                <w:color w:val="FF0000"/>
                <w:szCs w:val="14"/>
              </w:rPr>
              <w:sym w:font="Symbol" w:char="F0A8"/>
            </w: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7.  REFERENCE DESIGNATION</w:t>
            </w:r>
          </w:p>
        </w:tc>
      </w:tr>
      <w:tr w:rsidR="00587ADA" w:rsidRPr="00587ADA" w:rsidTr="00D33E94">
        <w:trPr>
          <w:cantSplit/>
          <w:trHeight w:val="400"/>
          <w:jc w:val="center"/>
        </w:trPr>
        <w:tc>
          <w:tcPr>
            <w:tcW w:w="4013" w:type="dxa"/>
            <w:gridSpan w:val="12"/>
            <w:tcBorders>
              <w:top w:val="nil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Cs w:val="20"/>
              </w:rPr>
            </w:pPr>
          </w:p>
        </w:tc>
        <w:tc>
          <w:tcPr>
            <w:tcW w:w="3228" w:type="dxa"/>
            <w:gridSpan w:val="14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2983" w:type="dxa"/>
            <w:gridSpan w:val="7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Cs w:val="20"/>
              </w:rPr>
            </w:pPr>
          </w:p>
        </w:tc>
      </w:tr>
      <w:tr w:rsidR="00587ADA" w:rsidRPr="00587ADA" w:rsidTr="00D33E94">
        <w:trPr>
          <w:cantSplit/>
          <w:trHeight w:val="207"/>
          <w:jc w:val="center"/>
        </w:trPr>
        <w:tc>
          <w:tcPr>
            <w:tcW w:w="10224" w:type="dxa"/>
            <w:gridSpan w:val="3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587ADA">
              <w:rPr>
                <w:rFonts w:ascii="Times New Roman" w:eastAsia="Times New Roman" w:hAnsi="Times New Roman" w:cs="Times New Roman"/>
                <w:snapToGrid w:val="0"/>
                <w:color w:val="FF0000"/>
                <w:szCs w:val="14"/>
              </w:rPr>
              <w:sym w:font="Symbol" w:char="F0A8"/>
            </w:r>
            <w:r w:rsidRPr="00587ADA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8.  REFERENCES</w:t>
            </w:r>
          </w:p>
        </w:tc>
      </w:tr>
      <w:tr w:rsidR="00587ADA" w:rsidRPr="00587ADA" w:rsidTr="00D33E94">
        <w:trPr>
          <w:cantSplit/>
          <w:trHeight w:val="345"/>
          <w:jc w:val="center"/>
        </w:trPr>
        <w:tc>
          <w:tcPr>
            <w:tcW w:w="507" w:type="dxa"/>
            <w:tcBorders>
              <w:top w:val="single" w:sz="6" w:space="0" w:color="auto"/>
              <w:left w:val="single" w:sz="18" w:space="0" w:color="auto"/>
              <w:bottom w:val="nil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A.</w:t>
            </w:r>
          </w:p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2504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B.</w:t>
            </w:r>
          </w:p>
        </w:tc>
        <w:tc>
          <w:tcPr>
            <w:tcW w:w="3182" w:type="dxa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51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C.</w:t>
            </w:r>
          </w:p>
        </w:tc>
        <w:tc>
          <w:tcPr>
            <w:tcW w:w="3013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6"/>
                <w:szCs w:val="16"/>
              </w:rPr>
            </w:pPr>
          </w:p>
        </w:tc>
      </w:tr>
      <w:tr w:rsidR="00587ADA" w:rsidRPr="00587ADA" w:rsidTr="00D33E94">
        <w:trPr>
          <w:cantSplit/>
          <w:trHeight w:val="354"/>
          <w:jc w:val="center"/>
        </w:trPr>
        <w:tc>
          <w:tcPr>
            <w:tcW w:w="507" w:type="dxa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D.</w:t>
            </w:r>
          </w:p>
        </w:tc>
        <w:tc>
          <w:tcPr>
            <w:tcW w:w="2504" w:type="dxa"/>
            <w:gridSpan w:val="7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E.</w:t>
            </w:r>
          </w:p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3182" w:type="dxa"/>
            <w:gridSpan w:val="12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515" w:type="dxa"/>
            <w:gridSpan w:val="2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F.</w:t>
            </w:r>
          </w:p>
        </w:tc>
        <w:tc>
          <w:tcPr>
            <w:tcW w:w="3013" w:type="dxa"/>
            <w:gridSpan w:val="9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18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</w:tr>
      <w:tr w:rsidR="00587ADA" w:rsidRPr="00587ADA" w:rsidTr="00D33E94">
        <w:trPr>
          <w:cantSplit/>
          <w:trHeight w:val="183"/>
          <w:jc w:val="center"/>
        </w:trPr>
        <w:tc>
          <w:tcPr>
            <w:tcW w:w="10224" w:type="dxa"/>
            <w:gridSpan w:val="33"/>
            <w:tcBorders>
              <w:top w:val="single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587ADA" w:rsidRPr="00587ADA" w:rsidRDefault="00587ADA" w:rsidP="00587ADA">
            <w:pPr>
              <w:tabs>
                <w:tab w:val="left" w:pos="2574"/>
                <w:tab w:val="left" w:pos="4734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9.  DIAGNOSTICS</w:t>
            </w:r>
            <w:r w:rsidRPr="00587ADA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ab/>
            </w: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sym w:font="Symbol" w:char="F0F0"/>
            </w: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t xml:space="preserve"> BLOCK CONTINUED ON REVERSE</w:t>
            </w:r>
          </w:p>
        </w:tc>
      </w:tr>
      <w:tr w:rsidR="00587ADA" w:rsidRPr="00587ADA" w:rsidTr="00D33E94">
        <w:trPr>
          <w:cantSplit/>
          <w:trHeight w:val="717"/>
          <w:jc w:val="center"/>
        </w:trPr>
        <w:tc>
          <w:tcPr>
            <w:tcW w:w="2545" w:type="dxa"/>
            <w:gridSpan w:val="6"/>
            <w:tcBorders>
              <w:top w:val="single" w:sz="12" w:space="0" w:color="auto"/>
              <w:left w:val="single" w:sz="18" w:space="0" w:color="auto"/>
              <w:bottom w:val="nil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ALERT MESSAGE(S)</w:t>
            </w:r>
          </w:p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2560" w:type="dxa"/>
            <w:gridSpan w:val="10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SYSTEM STATUS DISPLAY FAULT STATUS</w:t>
            </w:r>
          </w:p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120"/>
              <w:jc w:val="center"/>
              <w:rPr>
                <w:rFonts w:eastAsia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2562" w:type="dxa"/>
            <w:gridSpan w:val="12"/>
            <w:tcBorders>
              <w:top w:val="single" w:sz="12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:rsidR="00587ADA" w:rsidRPr="00587ADA" w:rsidRDefault="00587ADA" w:rsidP="00587A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LINE REPLACEABLE UNIT (LRU) CALLOUT(S)</w:t>
            </w:r>
          </w:p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120"/>
              <w:jc w:val="center"/>
              <w:rPr>
                <w:rFonts w:eastAsia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2557" w:type="dxa"/>
            <w:gridSpan w:val="5"/>
            <w:tcBorders>
              <w:top w:val="single" w:sz="12" w:space="0" w:color="auto"/>
              <w:left w:val="single" w:sz="2" w:space="0" w:color="auto"/>
              <w:bottom w:val="nil"/>
              <w:right w:val="single" w:sz="18" w:space="0" w:color="auto"/>
            </w:tcBorders>
          </w:tcPr>
          <w:p w:rsidR="00587ADA" w:rsidRPr="00587ADA" w:rsidRDefault="00587ADA" w:rsidP="00587A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ADDITIONAL DIAGNOSTIC INDICATIONS</w:t>
            </w:r>
          </w:p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120"/>
              <w:jc w:val="center"/>
              <w:rPr>
                <w:rFonts w:eastAsia="Times New Roman" w:cs="Times New Roman"/>
                <w:snapToGrid w:val="0"/>
                <w:sz w:val="18"/>
                <w:szCs w:val="18"/>
              </w:rPr>
            </w:pPr>
          </w:p>
        </w:tc>
      </w:tr>
      <w:tr w:rsidR="00587ADA" w:rsidRPr="00587ADA" w:rsidTr="00D33E94">
        <w:trPr>
          <w:cantSplit/>
          <w:trHeight w:val="432"/>
          <w:jc w:val="center"/>
        </w:trPr>
        <w:tc>
          <w:tcPr>
            <w:tcW w:w="10224" w:type="dxa"/>
            <w:gridSpan w:val="33"/>
            <w:tcBorders>
              <w:top w:val="single" w:sz="12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120"/>
              <w:rPr>
                <w:rFonts w:eastAsia="Times New Roman" w:cs="Times New Roman"/>
                <w:snapToGrid w:val="0"/>
                <w:sz w:val="14"/>
                <w:szCs w:val="14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14"/>
              </w:rPr>
              <w:t>EXISTING PERTINENT FAULT DATA</w:t>
            </w:r>
          </w:p>
        </w:tc>
      </w:tr>
      <w:tr w:rsidR="00587ADA" w:rsidRPr="00587ADA" w:rsidTr="00D33E94">
        <w:trPr>
          <w:cantSplit/>
          <w:trHeight w:val="207"/>
          <w:jc w:val="center"/>
        </w:trPr>
        <w:tc>
          <w:tcPr>
            <w:tcW w:w="10224" w:type="dxa"/>
            <w:gridSpan w:val="33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10.  EXISTING SFCC REMOVAL </w:t>
            </w:r>
          </w:p>
        </w:tc>
      </w:tr>
      <w:tr w:rsidR="00587ADA" w:rsidRPr="00587ADA" w:rsidTr="00D33E94">
        <w:trPr>
          <w:cantSplit/>
          <w:trHeight w:val="339"/>
          <w:jc w:val="center"/>
        </w:trPr>
        <w:tc>
          <w:tcPr>
            <w:tcW w:w="2545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color w:val="000000"/>
                <w:sz w:val="14"/>
                <w:szCs w:val="14"/>
              </w:rPr>
            </w:pPr>
            <w:r w:rsidRPr="00587ADA">
              <w:rPr>
                <w:rFonts w:eastAsia="Times New Roman" w:cs="Times New Roman"/>
                <w:snapToGrid w:val="0"/>
                <w:color w:val="000000"/>
                <w:sz w:val="14"/>
                <w:szCs w:val="14"/>
              </w:rPr>
              <w:t>SFCC NSN with SMIC</w:t>
            </w:r>
          </w:p>
        </w:tc>
        <w:tc>
          <w:tcPr>
            <w:tcW w:w="2602" w:type="dxa"/>
            <w:gridSpan w:val="1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14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14"/>
              </w:rPr>
              <w:t>SFCC PART NUMBER</w:t>
            </w:r>
          </w:p>
        </w:tc>
        <w:tc>
          <w:tcPr>
            <w:tcW w:w="1692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14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14"/>
              </w:rPr>
              <w:t>SFCC SERIAL NUMBER</w:t>
            </w:r>
          </w:p>
        </w:tc>
        <w:tc>
          <w:tcPr>
            <w:tcW w:w="2142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14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14"/>
              </w:rPr>
              <w:t>CHASSIS LOCATION &amp; INFO</w:t>
            </w:r>
          </w:p>
        </w:tc>
        <w:tc>
          <w:tcPr>
            <w:tcW w:w="12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14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14"/>
              </w:rPr>
              <w:t>SW VERSION REMOVED</w:t>
            </w:r>
          </w:p>
        </w:tc>
      </w:tr>
      <w:tr w:rsidR="00587ADA" w:rsidRPr="00587ADA" w:rsidTr="00D33E94">
        <w:trPr>
          <w:cantSplit/>
          <w:trHeight w:val="320"/>
          <w:jc w:val="center"/>
        </w:trPr>
        <w:tc>
          <w:tcPr>
            <w:tcW w:w="2545" w:type="dxa"/>
            <w:gridSpan w:val="6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b/>
                <w:bCs/>
                <w:snapToGrid w:val="0"/>
                <w:sz w:val="14"/>
                <w:szCs w:val="20"/>
              </w:rPr>
            </w:pPr>
          </w:p>
        </w:tc>
        <w:tc>
          <w:tcPr>
            <w:tcW w:w="2602" w:type="dxa"/>
            <w:gridSpan w:val="1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b/>
                <w:bCs/>
                <w:snapToGrid w:val="0"/>
                <w:sz w:val="14"/>
                <w:szCs w:val="20"/>
              </w:rPr>
            </w:pPr>
          </w:p>
        </w:tc>
        <w:tc>
          <w:tcPr>
            <w:tcW w:w="1692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b/>
                <w:bCs/>
                <w:snapToGrid w:val="0"/>
                <w:sz w:val="14"/>
                <w:szCs w:val="20"/>
              </w:rPr>
            </w:pPr>
          </w:p>
        </w:tc>
        <w:tc>
          <w:tcPr>
            <w:tcW w:w="2142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b/>
                <w:bCs/>
                <w:snapToGrid w:val="0"/>
                <w:sz w:val="16"/>
                <w:szCs w:val="16"/>
                <w:vertAlign w:val="subscript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b/>
                <w:bCs/>
                <w:snapToGrid w:val="0"/>
                <w:sz w:val="14"/>
                <w:szCs w:val="20"/>
              </w:rPr>
            </w:pPr>
          </w:p>
        </w:tc>
      </w:tr>
      <w:tr w:rsidR="00587ADA" w:rsidRPr="00587ADA" w:rsidTr="00D33E94">
        <w:trPr>
          <w:cantSplit/>
          <w:trHeight w:val="207"/>
          <w:jc w:val="center"/>
        </w:trPr>
        <w:tc>
          <w:tcPr>
            <w:tcW w:w="10224" w:type="dxa"/>
            <w:gridSpan w:val="33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11.  NEW SFCC INSTALLATION/SFCC PROGRAMMED IN PLACE</w:t>
            </w:r>
          </w:p>
        </w:tc>
      </w:tr>
      <w:tr w:rsidR="00587ADA" w:rsidRPr="00587ADA" w:rsidTr="00D33E94">
        <w:trPr>
          <w:cantSplit/>
          <w:trHeight w:val="600"/>
          <w:jc w:val="center"/>
        </w:trPr>
        <w:tc>
          <w:tcPr>
            <w:tcW w:w="2321" w:type="dxa"/>
            <w:gridSpan w:val="5"/>
            <w:tcBorders>
              <w:top w:val="single" w:sz="12" w:space="0" w:color="auto"/>
              <w:left w:val="single" w:sz="18" w:space="0" w:color="auto"/>
              <w:bottom w:val="nil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color w:val="000000"/>
                <w:sz w:val="14"/>
                <w:szCs w:val="14"/>
              </w:rPr>
            </w:pPr>
            <w:r w:rsidRPr="00587ADA">
              <w:rPr>
                <w:rFonts w:eastAsia="Times New Roman" w:cs="Times New Roman"/>
                <w:snapToGrid w:val="0"/>
                <w:color w:val="000000"/>
                <w:sz w:val="14"/>
                <w:szCs w:val="14"/>
              </w:rPr>
              <w:t>SFCC NSN with SMIC</w:t>
            </w:r>
          </w:p>
        </w:tc>
        <w:tc>
          <w:tcPr>
            <w:tcW w:w="1350" w:type="dxa"/>
            <w:gridSpan w:val="6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14"/>
                <w:vertAlign w:val="subscript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14"/>
              </w:rPr>
              <w:t>SFCC PART NUMBER</w:t>
            </w:r>
          </w:p>
        </w:tc>
        <w:tc>
          <w:tcPr>
            <w:tcW w:w="1260" w:type="dxa"/>
            <w:gridSpan w:val="4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14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14"/>
              </w:rPr>
              <w:t>SFCC SERIAL NUMBER</w:t>
            </w:r>
          </w:p>
        </w:tc>
        <w:tc>
          <w:tcPr>
            <w:tcW w:w="1620" w:type="dxa"/>
            <w:gridSpan w:val="6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14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14"/>
              </w:rPr>
              <w:t>CHASSIS LOCATION &amp; INFO</w:t>
            </w:r>
          </w:p>
        </w:tc>
        <w:tc>
          <w:tcPr>
            <w:tcW w:w="1116" w:type="dxa"/>
            <w:gridSpan w:val="7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14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14"/>
              </w:rPr>
              <w:t>SW VERSION INSTALLED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14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14"/>
              </w:rPr>
              <w:t>SFCC CONFIGURED</w:t>
            </w:r>
          </w:p>
        </w:tc>
        <w:tc>
          <w:tcPr>
            <w:tcW w:w="1332" w:type="dxa"/>
            <w:gridSpan w:val="3"/>
            <w:tcBorders>
              <w:top w:val="single" w:sz="12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14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14"/>
              </w:rPr>
              <w:t>PROPERLY INSTALLED &amp; ENGAGED /</w:t>
            </w:r>
            <w:r w:rsidRPr="00587ADA">
              <w:rPr>
                <w:rFonts w:eastAsia="Times New Roman" w:cs="Times New Roman"/>
                <w:snapToGrid w:val="0"/>
                <w:sz w:val="14"/>
                <w:szCs w:val="14"/>
              </w:rPr>
              <w:br/>
              <w:t>CABLE RECONNECTED</w:t>
            </w:r>
          </w:p>
        </w:tc>
      </w:tr>
      <w:tr w:rsidR="00587ADA" w:rsidRPr="00587ADA" w:rsidTr="00D33E94">
        <w:trPr>
          <w:cantSplit/>
          <w:trHeight w:val="320"/>
          <w:jc w:val="center"/>
        </w:trPr>
        <w:tc>
          <w:tcPr>
            <w:tcW w:w="2321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b/>
                <w:bCs/>
                <w:snapToGrid w:val="0"/>
                <w:sz w:val="14"/>
                <w:szCs w:val="20"/>
              </w:rPr>
            </w:pPr>
          </w:p>
        </w:tc>
        <w:tc>
          <w:tcPr>
            <w:tcW w:w="1350" w:type="dxa"/>
            <w:gridSpan w:val="6"/>
            <w:tcBorders>
              <w:top w:val="nil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b/>
                <w:bCs/>
                <w:snapToGrid w:val="0"/>
                <w:sz w:val="14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b/>
                <w:bCs/>
                <w:snapToGrid w:val="0"/>
                <w:sz w:val="14"/>
                <w:szCs w:val="20"/>
              </w:rPr>
            </w:pPr>
          </w:p>
        </w:tc>
        <w:tc>
          <w:tcPr>
            <w:tcW w:w="1620" w:type="dxa"/>
            <w:gridSpan w:val="6"/>
            <w:tcBorders>
              <w:top w:val="nil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b/>
                <w:bCs/>
                <w:snapToGrid w:val="0"/>
                <w:sz w:val="14"/>
                <w:szCs w:val="20"/>
              </w:rPr>
            </w:pPr>
          </w:p>
        </w:tc>
        <w:tc>
          <w:tcPr>
            <w:tcW w:w="1116" w:type="dxa"/>
            <w:gridSpan w:val="7"/>
            <w:tcBorders>
              <w:top w:val="nil"/>
              <w:left w:val="single" w:sz="6" w:space="0" w:color="auto"/>
              <w:bottom w:val="single" w:sz="18" w:space="0" w:color="auto"/>
              <w:right w:val="nil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b/>
                <w:bCs/>
                <w:snapToGrid w:val="0"/>
                <w:sz w:val="14"/>
                <w:szCs w:val="20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single" w:sz="6" w:space="0" w:color="auto"/>
              <w:bottom w:val="single" w:sz="18" w:space="0" w:color="auto"/>
              <w:right w:val="nil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</w:pP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sym w:font="Symbol" w:char="F0F0"/>
            </w: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t xml:space="preserve"> SAT</w:t>
            </w:r>
          </w:p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b/>
                <w:bCs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sym w:font="Symbol" w:char="F0F0"/>
            </w: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t xml:space="preserve"> UNSAT</w:t>
            </w:r>
          </w:p>
        </w:tc>
        <w:tc>
          <w:tcPr>
            <w:tcW w:w="1332" w:type="dxa"/>
            <w:gridSpan w:val="3"/>
            <w:tcBorders>
              <w:top w:val="nil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</w:pP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sym w:font="Symbol" w:char="F0F0"/>
            </w: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t xml:space="preserve"> SAT</w:t>
            </w:r>
          </w:p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b/>
                <w:bCs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sym w:font="Symbol" w:char="F0F0"/>
            </w: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t xml:space="preserve"> UNSAT</w:t>
            </w:r>
          </w:p>
        </w:tc>
      </w:tr>
      <w:tr w:rsidR="00587ADA" w:rsidRPr="00587ADA" w:rsidTr="00D33E94">
        <w:trPr>
          <w:cantSplit/>
          <w:trHeight w:val="243"/>
          <w:jc w:val="center"/>
        </w:trPr>
        <w:tc>
          <w:tcPr>
            <w:tcW w:w="4022" w:type="dxa"/>
            <w:gridSpan w:val="13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12.  SFCC RESTORATION</w:t>
            </w:r>
          </w:p>
        </w:tc>
        <w:tc>
          <w:tcPr>
            <w:tcW w:w="6202" w:type="dxa"/>
            <w:gridSpan w:val="20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13.  OPERATIONAL VERIFICATION</w:t>
            </w:r>
          </w:p>
        </w:tc>
      </w:tr>
      <w:tr w:rsidR="00587ADA" w:rsidRPr="00587ADA" w:rsidTr="00D33E94">
        <w:trPr>
          <w:cantSplit/>
          <w:jc w:val="center"/>
        </w:trPr>
        <w:tc>
          <w:tcPr>
            <w:tcW w:w="1999" w:type="dxa"/>
            <w:gridSpan w:val="4"/>
            <w:tcBorders>
              <w:top w:val="single" w:sz="12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SFCC POWERED UP</w:t>
            </w:r>
          </w:p>
        </w:tc>
        <w:tc>
          <w:tcPr>
            <w:tcW w:w="2023" w:type="dxa"/>
            <w:gridSpan w:val="9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ONLINE/AVAILABLE</w:t>
            </w:r>
          </w:p>
        </w:tc>
        <w:tc>
          <w:tcPr>
            <w:tcW w:w="1605" w:type="dxa"/>
            <w:gridSpan w:val="7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SYSTEM STATUS OK</w:t>
            </w:r>
          </w:p>
        </w:tc>
        <w:tc>
          <w:tcPr>
            <w:tcW w:w="1603" w:type="dxa"/>
            <w:gridSpan w:val="5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BUILT IN TEST</w:t>
            </w:r>
          </w:p>
        </w:tc>
        <w:tc>
          <w:tcPr>
            <w:tcW w:w="1585" w:type="dxa"/>
            <w:gridSpan w:val="4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SFCC ENGAGED</w:t>
            </w:r>
          </w:p>
        </w:tc>
        <w:tc>
          <w:tcPr>
            <w:tcW w:w="1409" w:type="dxa"/>
            <w:gridSpan w:val="4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OPERABILITY TEST</w:t>
            </w:r>
          </w:p>
        </w:tc>
      </w:tr>
      <w:tr w:rsidR="00587ADA" w:rsidRPr="00587ADA" w:rsidTr="00D33E94">
        <w:trPr>
          <w:cantSplit/>
          <w:trHeight w:val="327"/>
          <w:jc w:val="center"/>
        </w:trPr>
        <w:tc>
          <w:tcPr>
            <w:tcW w:w="1999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6"/>
                <w:szCs w:val="16"/>
              </w:rPr>
            </w:pP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sym w:font="Symbol" w:char="F0F0"/>
            </w: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t xml:space="preserve"> SAT / UNSAT </w:t>
            </w: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sym w:font="Symbol" w:char="F0F0"/>
            </w:r>
          </w:p>
        </w:tc>
        <w:tc>
          <w:tcPr>
            <w:tcW w:w="2023" w:type="dxa"/>
            <w:gridSpan w:val="9"/>
            <w:tcBorders>
              <w:top w:val="nil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6"/>
                <w:szCs w:val="16"/>
              </w:rPr>
            </w:pP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sym w:font="Symbol" w:char="F0F0"/>
            </w: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t xml:space="preserve"> SAT / UNSAT </w:t>
            </w: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sym w:font="Symbol" w:char="F0F0"/>
            </w:r>
          </w:p>
        </w:tc>
        <w:tc>
          <w:tcPr>
            <w:tcW w:w="1605" w:type="dxa"/>
            <w:gridSpan w:val="7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6"/>
                <w:szCs w:val="16"/>
              </w:rPr>
            </w:pP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sym w:font="Symbol" w:char="F0F0"/>
            </w: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t xml:space="preserve"> SAT / UNSAT </w:t>
            </w: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sym w:font="Symbol" w:char="F0F0"/>
            </w:r>
          </w:p>
        </w:tc>
        <w:tc>
          <w:tcPr>
            <w:tcW w:w="1603" w:type="dxa"/>
            <w:gridSpan w:val="5"/>
            <w:tcBorders>
              <w:top w:val="nil"/>
              <w:left w:val="single" w:sz="4" w:space="0" w:color="auto"/>
              <w:bottom w:val="single" w:sz="18" w:space="0" w:color="auto"/>
              <w:right w:val="nil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6"/>
                <w:szCs w:val="16"/>
              </w:rPr>
            </w:pP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sym w:font="Symbol" w:char="F0F0"/>
            </w: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t xml:space="preserve"> SAT / UNSAT </w:t>
            </w: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sym w:font="Symbol" w:char="F0F0"/>
            </w:r>
          </w:p>
        </w:tc>
        <w:tc>
          <w:tcPr>
            <w:tcW w:w="1585" w:type="dxa"/>
            <w:gridSpan w:val="4"/>
            <w:tcBorders>
              <w:top w:val="nil"/>
              <w:left w:val="single" w:sz="4" w:space="0" w:color="auto"/>
              <w:bottom w:val="single" w:sz="18" w:space="0" w:color="auto"/>
              <w:right w:val="nil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 w:after="120"/>
              <w:jc w:val="center"/>
              <w:rPr>
                <w:rFonts w:eastAsia="Times New Roman" w:cs="Arial"/>
                <w:snapToGrid w:val="0"/>
                <w:sz w:val="16"/>
                <w:szCs w:val="16"/>
              </w:rPr>
            </w:pP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sym w:font="Symbol" w:char="F0F0"/>
            </w: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t xml:space="preserve"> SAT / UNSAT </w:t>
            </w: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sym w:font="Symbol" w:char="F0F0"/>
            </w:r>
          </w:p>
        </w:tc>
        <w:tc>
          <w:tcPr>
            <w:tcW w:w="1409" w:type="dxa"/>
            <w:gridSpan w:val="4"/>
            <w:tcBorders>
              <w:top w:val="nil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6"/>
                <w:szCs w:val="16"/>
              </w:rPr>
            </w:pP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sym w:font="Symbol" w:char="F0F0"/>
            </w: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t xml:space="preserve"> SAT / UNSAT </w:t>
            </w: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sym w:font="Symbol" w:char="F0F0"/>
            </w:r>
          </w:p>
        </w:tc>
      </w:tr>
      <w:tr w:rsidR="00587ADA" w:rsidRPr="00587ADA" w:rsidTr="00D33E94">
        <w:trPr>
          <w:cantSplit/>
          <w:trHeight w:val="234"/>
          <w:jc w:val="center"/>
        </w:trPr>
        <w:tc>
          <w:tcPr>
            <w:tcW w:w="5111" w:type="dxa"/>
            <w:gridSpan w:val="17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14.  SOFTWARE INSTALLATION</w:t>
            </w:r>
          </w:p>
        </w:tc>
        <w:tc>
          <w:tcPr>
            <w:tcW w:w="5113" w:type="dxa"/>
            <w:gridSpan w:val="16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15.  SOFTWARE VERIFICATION</w:t>
            </w:r>
          </w:p>
        </w:tc>
      </w:tr>
      <w:tr w:rsidR="00587ADA" w:rsidRPr="00587ADA" w:rsidTr="00D33E94">
        <w:trPr>
          <w:cantSplit/>
          <w:trHeight w:val="234"/>
          <w:jc w:val="center"/>
        </w:trPr>
        <w:tc>
          <w:tcPr>
            <w:tcW w:w="1703" w:type="dxa"/>
            <w:gridSpan w:val="2"/>
            <w:tcBorders>
              <w:top w:val="single" w:sz="12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INSTALLATION SOFTWARE REV</w:t>
            </w:r>
          </w:p>
        </w:tc>
        <w:tc>
          <w:tcPr>
            <w:tcW w:w="1704" w:type="dxa"/>
            <w:gridSpan w:val="7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SFCC SOFTWARE REV</w:t>
            </w:r>
          </w:p>
        </w:tc>
        <w:tc>
          <w:tcPr>
            <w:tcW w:w="1704" w:type="dxa"/>
            <w:gridSpan w:val="8"/>
            <w:tcBorders>
              <w:top w:val="single" w:sz="12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VDD CHECKSUM</w:t>
            </w:r>
          </w:p>
        </w:tc>
        <w:tc>
          <w:tcPr>
            <w:tcW w:w="2556" w:type="dxa"/>
            <w:gridSpan w:val="11"/>
            <w:tcBorders>
              <w:top w:val="single" w:sz="12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INSTALLATION CHECKSUM</w:t>
            </w:r>
          </w:p>
        </w:tc>
        <w:tc>
          <w:tcPr>
            <w:tcW w:w="2557" w:type="dxa"/>
            <w:gridSpan w:val="5"/>
            <w:tcBorders>
              <w:top w:val="single" w:sz="12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NEW SFCC CONFIGURED SIMILARLY AS REMOVED SFCC</w:t>
            </w:r>
          </w:p>
        </w:tc>
      </w:tr>
      <w:tr w:rsidR="00587ADA" w:rsidRPr="00587ADA" w:rsidTr="00D33E94">
        <w:trPr>
          <w:cantSplit/>
          <w:trHeight w:val="296"/>
          <w:jc w:val="center"/>
        </w:trPr>
        <w:tc>
          <w:tcPr>
            <w:tcW w:w="1703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1704" w:type="dxa"/>
            <w:gridSpan w:val="7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1704" w:type="dxa"/>
            <w:gridSpan w:val="8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2556" w:type="dxa"/>
            <w:gridSpan w:val="11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2557" w:type="dxa"/>
            <w:gridSpan w:val="5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sym w:font="Symbol" w:char="F0F0"/>
            </w: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t xml:space="preserve"> SAT / UNSAT </w:t>
            </w:r>
            <w:r w:rsidRPr="00587ADA">
              <w:rPr>
                <w:rFonts w:eastAsia="Times New Roman" w:cs="Arial"/>
                <w:b/>
                <w:bCs/>
                <w:snapToGrid w:val="0"/>
                <w:sz w:val="14"/>
                <w:szCs w:val="14"/>
              </w:rPr>
              <w:sym w:font="Symbol" w:char="F0F0"/>
            </w:r>
          </w:p>
        </w:tc>
      </w:tr>
      <w:tr w:rsidR="00587ADA" w:rsidRPr="00587ADA" w:rsidTr="00D33E94">
        <w:trPr>
          <w:cantSplit/>
          <w:trHeight w:val="195"/>
          <w:jc w:val="center"/>
        </w:trPr>
        <w:tc>
          <w:tcPr>
            <w:tcW w:w="10224" w:type="dxa"/>
            <w:gridSpan w:val="33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16.  REMARKS</w:t>
            </w:r>
          </w:p>
        </w:tc>
      </w:tr>
      <w:tr w:rsidR="00587ADA" w:rsidRPr="00587ADA" w:rsidTr="00D33E94">
        <w:trPr>
          <w:cantSplit/>
          <w:trHeight w:val="618"/>
          <w:jc w:val="center"/>
        </w:trPr>
        <w:tc>
          <w:tcPr>
            <w:tcW w:w="10224" w:type="dxa"/>
            <w:gridSpan w:val="33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492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</w:tr>
      <w:tr w:rsidR="00587ADA" w:rsidRPr="00587ADA" w:rsidTr="00D33E94">
        <w:trPr>
          <w:cantSplit/>
          <w:trHeight w:val="195"/>
          <w:jc w:val="center"/>
        </w:trPr>
        <w:tc>
          <w:tcPr>
            <w:tcW w:w="4762" w:type="dxa"/>
            <w:gridSpan w:val="14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17.  CRAFTSMAN SIGNATURE</w:t>
            </w:r>
          </w:p>
        </w:tc>
        <w:tc>
          <w:tcPr>
            <w:tcW w:w="845" w:type="dxa"/>
            <w:gridSpan w:val="5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DATE</w:t>
            </w:r>
          </w:p>
        </w:tc>
        <w:tc>
          <w:tcPr>
            <w:tcW w:w="3632" w:type="dxa"/>
            <w:gridSpan w:val="13"/>
            <w:tcBorders>
              <w:top w:val="single" w:sz="18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18.  AIT LEADER/INSPECTOR SIGNATURE</w:t>
            </w:r>
          </w:p>
        </w:tc>
        <w:tc>
          <w:tcPr>
            <w:tcW w:w="985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DATE</w:t>
            </w:r>
          </w:p>
        </w:tc>
      </w:tr>
      <w:tr w:rsidR="00587ADA" w:rsidRPr="00587ADA" w:rsidTr="00D33E94">
        <w:trPr>
          <w:cantSplit/>
          <w:trHeight w:val="426"/>
          <w:jc w:val="center"/>
        </w:trPr>
        <w:tc>
          <w:tcPr>
            <w:tcW w:w="4762" w:type="dxa"/>
            <w:gridSpan w:val="14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845" w:type="dxa"/>
            <w:gridSpan w:val="5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3632" w:type="dxa"/>
            <w:gridSpan w:val="13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</w:tr>
      <w:tr w:rsidR="00587ADA" w:rsidRPr="00587ADA" w:rsidTr="00D33E94">
        <w:trPr>
          <w:cantSplit/>
          <w:trHeight w:val="126"/>
          <w:jc w:val="center"/>
        </w:trPr>
        <w:tc>
          <w:tcPr>
            <w:tcW w:w="10224" w:type="dxa"/>
            <w:gridSpan w:val="33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19.  RECORD HAS BEEN REVIEWED FOR COMPLETENESS</w:t>
            </w:r>
          </w:p>
        </w:tc>
      </w:tr>
      <w:tr w:rsidR="00587ADA" w:rsidRPr="00587ADA" w:rsidTr="00D33E94">
        <w:trPr>
          <w:cantSplit/>
          <w:trHeight w:val="126"/>
          <w:jc w:val="center"/>
        </w:trPr>
        <w:tc>
          <w:tcPr>
            <w:tcW w:w="7375" w:type="dxa"/>
            <w:gridSpan w:val="27"/>
            <w:tcBorders>
              <w:top w:val="single" w:sz="12" w:space="0" w:color="auto"/>
              <w:left w:val="single" w:sz="18" w:space="0" w:color="auto"/>
              <w:bottom w:val="nil"/>
              <w:right w:val="single" w:sz="12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OSIC / QAS / QAO SIGNATURE</w:t>
            </w:r>
          </w:p>
        </w:tc>
        <w:tc>
          <w:tcPr>
            <w:tcW w:w="2849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587ADA">
              <w:rPr>
                <w:rFonts w:eastAsia="Times New Roman" w:cs="Times New Roman"/>
                <w:snapToGrid w:val="0"/>
                <w:sz w:val="14"/>
                <w:szCs w:val="20"/>
              </w:rPr>
              <w:t>DATE</w:t>
            </w:r>
          </w:p>
        </w:tc>
      </w:tr>
      <w:tr w:rsidR="00587ADA" w:rsidRPr="00587ADA" w:rsidTr="00D33E94">
        <w:trPr>
          <w:cantSplit/>
          <w:trHeight w:val="387"/>
          <w:jc w:val="center"/>
        </w:trPr>
        <w:tc>
          <w:tcPr>
            <w:tcW w:w="7375" w:type="dxa"/>
            <w:gridSpan w:val="27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2849" w:type="dxa"/>
            <w:gridSpan w:val="6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87ADA" w:rsidRPr="00587ADA" w:rsidRDefault="00587ADA" w:rsidP="00587ADA">
            <w:pPr>
              <w:tabs>
                <w:tab w:val="left" w:pos="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eastAsia="Times New Roman" w:cs="Times New Roman"/>
                <w:snapToGrid w:val="0"/>
                <w:vanish/>
                <w:sz w:val="14"/>
                <w:szCs w:val="20"/>
              </w:rPr>
            </w:pPr>
          </w:p>
        </w:tc>
      </w:tr>
    </w:tbl>
    <w:p w:rsidR="00C30FB5" w:rsidRDefault="00C30FB5"/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ADA"/>
    <w:rsid w:val="000B11C4"/>
    <w:rsid w:val="001719A9"/>
    <w:rsid w:val="001920D3"/>
    <w:rsid w:val="001D2A39"/>
    <w:rsid w:val="0029402E"/>
    <w:rsid w:val="003D13D3"/>
    <w:rsid w:val="00426DF1"/>
    <w:rsid w:val="00587ADA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FD5851-C3C8-424A-BFB8-B92323E34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7AD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7ADA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semiHidden/>
    <w:rsid w:val="00587ADA"/>
    <w:rPr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1</cp:revision>
  <dcterms:created xsi:type="dcterms:W3CDTF">2023-11-14T13:19:00Z</dcterms:created>
  <dcterms:modified xsi:type="dcterms:W3CDTF">2023-11-14T13:20:00Z</dcterms:modified>
</cp:coreProperties>
</file>